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A51F4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2166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51F47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51F4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A51F4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A51F4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A51F47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45190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ร้อยละความสำเร็จของการปรับปรุงตามข้อทักท้วง/ข้อเสนอแนะของผู้ตรวจสอบภายใน</w:t>
            </w:r>
          </w:p>
        </w:tc>
      </w:tr>
      <w:tr w:rsidR="002F054A" w:rsidRPr="003B7C5A" w:rsidTr="00A51F4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51F47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A51F47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สาวจินตนา  แดงงาม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A51F4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51F4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 w:rsidR="00A51F47">
              <w:rPr>
                <w:rFonts w:ascii="TH SarabunPSK" w:hAnsi="TH SarabunPSK" w:cs="TH SarabunPSK"/>
                <w:color w:val="000000"/>
                <w:sz w:val="30"/>
                <w:szCs w:val="30"/>
              </w:rPr>
              <w:t>90</w:t>
            </w:r>
          </w:p>
        </w:tc>
      </w:tr>
      <w:tr w:rsidR="00A51F47" w:rsidRPr="003B7C5A" w:rsidTr="00A51F4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A51F47" w:rsidRDefault="00A51F47" w:rsidP="00A51F47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สาวจินตนา  แดงงาม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  <w:p w:rsidR="00A51F47" w:rsidRDefault="00A51F47" w:rsidP="00A51F47">
            <w:pPr>
              <w:tabs>
                <w:tab w:val="left" w:pos="1902"/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ณัฏยา  จรัสฉิมพลีกุล</w:t>
            </w:r>
          </w:p>
          <w:p w:rsidR="00A51F47" w:rsidRDefault="00A51F47" w:rsidP="00A51F47">
            <w:pPr>
              <w:tabs>
                <w:tab w:val="left" w:pos="1902"/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สาวกฤติยา  อินชูพงษ์</w:t>
            </w:r>
          </w:p>
          <w:p w:rsidR="00A51F47" w:rsidRDefault="00A51F47" w:rsidP="00A51F47">
            <w:pPr>
              <w:tabs>
                <w:tab w:val="left" w:pos="1902"/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สาวกาญจนา  สินกิ่ง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A51F47" w:rsidRPr="003B7C5A" w:rsidRDefault="00A51F47" w:rsidP="00A51F47">
            <w:pPr>
              <w:tabs>
                <w:tab w:val="left" w:pos="1902"/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นางสาวกมลชนก  สกุลเจริญ            </w:t>
            </w:r>
          </w:p>
        </w:tc>
        <w:tc>
          <w:tcPr>
            <w:tcW w:w="3686" w:type="dxa"/>
            <w:tcBorders>
              <w:left w:val="nil"/>
            </w:tcBorders>
          </w:tcPr>
          <w:p w:rsidR="00A51F47" w:rsidRDefault="00A51F47" w:rsidP="00A51F47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90</w:t>
            </w:r>
          </w:p>
          <w:p w:rsidR="00A51F47" w:rsidRDefault="00A51F47" w:rsidP="00A51F47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  <w:bookmarkStart w:id="0" w:name="_GoBack"/>
            <w:bookmarkEnd w:id="0"/>
          </w:p>
          <w:p w:rsidR="00A51F47" w:rsidRDefault="00A51F47" w:rsidP="00A51F47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A51F47" w:rsidRDefault="00A51F47" w:rsidP="00A51F47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90</w:t>
            </w:r>
          </w:p>
          <w:p w:rsidR="00A51F47" w:rsidRPr="00335345" w:rsidRDefault="00A51F47" w:rsidP="00A51F47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5390</w:t>
            </w:r>
          </w:p>
        </w:tc>
      </w:tr>
      <w:tr w:rsidR="00A51F47" w:rsidRPr="003B7C5A" w:rsidTr="00A51F47">
        <w:trPr>
          <w:gridAfter w:val="1"/>
          <w:wAfter w:w="6" w:type="dxa"/>
          <w:trHeight w:val="2076"/>
        </w:trPr>
        <w:tc>
          <w:tcPr>
            <w:tcW w:w="9663" w:type="dxa"/>
            <w:gridSpan w:val="3"/>
          </w:tcPr>
          <w:p w:rsidR="00A51F47" w:rsidRPr="00A51F47" w:rsidRDefault="00A51F47" w:rsidP="00A51F47">
            <w:pPr>
              <w:rPr>
                <w:rFonts w:ascii="TH SarabunPSK" w:hAnsi="TH SarabunPSK" w:cs="TH SarabunPSK"/>
                <w:b/>
                <w:bCs/>
                <w:spacing w:val="6"/>
                <w:sz w:val="30"/>
                <w:szCs w:val="30"/>
              </w:rPr>
            </w:pPr>
            <w:r w:rsidRPr="00A51F47">
              <w:rPr>
                <w:rFonts w:ascii="TH SarabunPSK" w:hAnsi="TH SarabunPSK" w:cs="TH SarabunPSK"/>
                <w:b/>
                <w:bCs/>
                <w:spacing w:val="6"/>
                <w:sz w:val="30"/>
                <w:szCs w:val="30"/>
                <w:cs/>
              </w:rPr>
              <w:t>คำอธิบาย</w:t>
            </w:r>
            <w:r w:rsidRPr="00A51F47">
              <w:rPr>
                <w:rFonts w:ascii="TH SarabunPSK" w:hAnsi="TH SarabunPSK" w:cs="TH SarabunPSK" w:hint="cs"/>
                <w:b/>
                <w:bCs/>
                <w:spacing w:val="6"/>
                <w:sz w:val="30"/>
                <w:szCs w:val="30"/>
                <w:cs/>
              </w:rPr>
              <w:t xml:space="preserve"> </w:t>
            </w:r>
            <w:r w:rsidRPr="00A51F47">
              <w:rPr>
                <w:rFonts w:ascii="TH SarabunPSK" w:hAnsi="TH SarabunPSK" w:cs="TH SarabunPSK"/>
                <w:b/>
                <w:bCs/>
                <w:spacing w:val="6"/>
                <w:sz w:val="30"/>
                <w:szCs w:val="30"/>
                <w:cs/>
              </w:rPr>
              <w:t xml:space="preserve">: </w:t>
            </w:r>
          </w:p>
          <w:p w:rsidR="00A51F47" w:rsidRPr="00A51F47" w:rsidRDefault="00A51F47" w:rsidP="00A51F47">
            <w:pPr>
              <w:pStyle w:val="FootnoteText"/>
              <w:rPr>
                <w:rFonts w:ascii="TH SarabunPSK" w:hAnsi="TH SarabunPSK" w:cs="TH SarabunPSK"/>
                <w:snapToGrid w:val="0"/>
                <w:color w:val="000000"/>
                <w:spacing w:val="6"/>
                <w:sz w:val="30"/>
                <w:szCs w:val="30"/>
                <w:u w:val="dotted"/>
                <w:cs/>
              </w:rPr>
            </w:pPr>
            <w:r w:rsidRPr="00A51F47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ab/>
            </w:r>
            <w:r w:rsidRPr="00A51F47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พิจารณาจากข้อทักท้วงและข้อเสนอแนะจากรายงาน</w:t>
            </w:r>
            <w:r w:rsidRPr="00A51F47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ผล</w:t>
            </w:r>
            <w:r w:rsidRPr="00A51F47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การตรวจสอบและวิเคราะห์การปฏิบัติงานในด้านการเงิน</w:t>
            </w:r>
            <w:r w:rsidRPr="00A51F47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การบัญชี </w:t>
            </w:r>
            <w:r w:rsidRPr="00A51F47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การปฏิบัติตามกฎ ระเบียบ ข้อบังคับ</w:t>
            </w:r>
            <w:r w:rsidRPr="00A51F47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</w:t>
            </w:r>
            <w:r w:rsidRPr="00A51F47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และมติคณะรัฐมนตรีที่เกี่ยวข้อง และการปฏิบัติงานด้านต่างๆ ของสำนักงานคณะกรรมการการอุดมศึกษาที่หัวหน้าส่วนราชการได้เห็นชอบและสั่งการให้นำไปปฏิบัติ ได้รับการนำไปปรับปรุง</w:t>
            </w:r>
            <w:r w:rsidRPr="00A51F47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แก้ไข</w:t>
            </w:r>
            <w:r w:rsidRPr="00A51F47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การปฏิบัติงานตามข้อเสนอแนะดังกล่าวจากหน่วยรับตรวจและหน่วยงานที่เกี่ยวข้อง</w:t>
            </w:r>
          </w:p>
        </w:tc>
      </w:tr>
      <w:tr w:rsidR="00A51F47" w:rsidRPr="003B7C5A" w:rsidTr="00A51F4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A51F47" w:rsidRPr="003B7C5A" w:rsidRDefault="00A51F47" w:rsidP="00A51F47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3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85"/>
              <w:gridCol w:w="6599"/>
            </w:tblGrid>
            <w:tr w:rsidR="00A51F47" w:rsidRPr="003B7C5A" w:rsidTr="00A51F47">
              <w:trPr>
                <w:trHeight w:val="454"/>
                <w:jc w:val="center"/>
              </w:trPr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F47" w:rsidRPr="00F108FD" w:rsidRDefault="00A51F47" w:rsidP="00A51F4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F47" w:rsidRPr="00F108FD" w:rsidRDefault="00A51F47" w:rsidP="00A51F4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51F47" w:rsidRPr="003B7C5A" w:rsidTr="00A51F47">
              <w:trPr>
                <w:trHeight w:val="283"/>
                <w:jc w:val="center"/>
              </w:trPr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1F47" w:rsidRPr="00F108FD" w:rsidRDefault="00A51F47" w:rsidP="00A51F4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F47" w:rsidRPr="0092798B" w:rsidRDefault="00A51F47" w:rsidP="00A51F47">
                  <w:pPr>
                    <w:tabs>
                      <w:tab w:val="left" w:pos="1440"/>
                    </w:tabs>
                    <w:ind w:left="-7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84</w:t>
                  </w:r>
                </w:p>
              </w:tc>
            </w:tr>
            <w:tr w:rsidR="00A51F47" w:rsidRPr="003B7C5A" w:rsidTr="00A51F47">
              <w:trPr>
                <w:trHeight w:val="283"/>
                <w:jc w:val="center"/>
              </w:trPr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1F47" w:rsidRPr="00F108FD" w:rsidRDefault="00A51F47" w:rsidP="00A51F4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F47" w:rsidRPr="0092798B" w:rsidRDefault="00A51F47" w:rsidP="00A51F47">
                  <w:pPr>
                    <w:ind w:left="-7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88</w:t>
                  </w:r>
                </w:p>
              </w:tc>
            </w:tr>
            <w:tr w:rsidR="00A51F47" w:rsidRPr="003B7C5A" w:rsidTr="00A51F47">
              <w:trPr>
                <w:trHeight w:val="283"/>
                <w:jc w:val="center"/>
              </w:trPr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1F47" w:rsidRPr="00F108FD" w:rsidRDefault="00A51F47" w:rsidP="00A51F4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F47" w:rsidRPr="0092798B" w:rsidRDefault="00A51F47" w:rsidP="00A51F47">
                  <w:pPr>
                    <w:ind w:left="-7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92</w:t>
                  </w:r>
                </w:p>
              </w:tc>
            </w:tr>
            <w:tr w:rsidR="00A51F47" w:rsidRPr="003B7C5A" w:rsidTr="00A51F47">
              <w:trPr>
                <w:trHeight w:val="283"/>
                <w:jc w:val="center"/>
              </w:trPr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1F47" w:rsidRPr="00F108FD" w:rsidRDefault="00A51F47" w:rsidP="00A51F4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F47" w:rsidRPr="0092798B" w:rsidRDefault="00A51F47" w:rsidP="00A51F47">
                  <w:pPr>
                    <w:ind w:left="-7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96</w:t>
                  </w:r>
                </w:p>
              </w:tc>
            </w:tr>
            <w:tr w:rsidR="00A51F47" w:rsidRPr="003B7C5A" w:rsidTr="00A51F47">
              <w:trPr>
                <w:trHeight w:val="283"/>
                <w:jc w:val="center"/>
              </w:trPr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1F47" w:rsidRPr="00F108FD" w:rsidRDefault="00A51F47" w:rsidP="00A51F4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F47" w:rsidRPr="0092798B" w:rsidRDefault="00A51F47" w:rsidP="00A51F47">
                  <w:pPr>
                    <w:ind w:left="-7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ร้อยละความสำเร็จของการปรับปรุงตามข้อทักท้วง/ข้อเสนอแนะไม่ต่ำกว่าร้อยละ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100</w:t>
                  </w:r>
                </w:p>
              </w:tc>
            </w:tr>
          </w:tbl>
          <w:p w:rsidR="00A51F47" w:rsidRPr="00DE6CC4" w:rsidRDefault="00A51F47" w:rsidP="00A51F47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A51F47" w:rsidRPr="003B7C5A" w:rsidTr="00A51F4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A51F47" w:rsidRPr="003B7C5A" w:rsidRDefault="00A51F47" w:rsidP="00A51F47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20"/>
              <w:gridCol w:w="993"/>
              <w:gridCol w:w="1417"/>
              <w:gridCol w:w="1276"/>
              <w:gridCol w:w="1347"/>
            </w:tblGrid>
            <w:tr w:rsidR="00A51F47" w:rsidRPr="003B7C5A" w:rsidTr="00A145E4">
              <w:trPr>
                <w:trHeight w:val="902"/>
                <w:jc w:val="center"/>
              </w:trPr>
              <w:tc>
                <w:tcPr>
                  <w:tcW w:w="4220" w:type="dxa"/>
                  <w:vAlign w:val="center"/>
                </w:tcPr>
                <w:p w:rsidR="00A51F47" w:rsidRPr="003B7C5A" w:rsidRDefault="00A51F47" w:rsidP="00A51F47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3" w:type="dxa"/>
                  <w:vAlign w:val="center"/>
                </w:tcPr>
                <w:p w:rsidR="00A51F47" w:rsidRPr="003B7C5A" w:rsidRDefault="00A51F47" w:rsidP="00A51F47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A51F47" w:rsidRPr="003B7C5A" w:rsidRDefault="00A51F47" w:rsidP="00A51F47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A51F47" w:rsidRPr="003B7C5A" w:rsidRDefault="00A51F47" w:rsidP="00A51F47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47" w:type="dxa"/>
                  <w:vAlign w:val="center"/>
                </w:tcPr>
                <w:p w:rsidR="00A51F47" w:rsidRPr="003B7C5A" w:rsidRDefault="00A51F47" w:rsidP="00A51F47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51F47" w:rsidRPr="003B7C5A" w:rsidTr="00A145E4">
              <w:trPr>
                <w:trHeight w:val="856"/>
                <w:jc w:val="center"/>
              </w:trPr>
              <w:tc>
                <w:tcPr>
                  <w:tcW w:w="4220" w:type="dxa"/>
                  <w:vAlign w:val="center"/>
                </w:tcPr>
                <w:p w:rsidR="00A51F47" w:rsidRPr="00F21517" w:rsidRDefault="00A51F47" w:rsidP="00A51F47">
                  <w:pPr>
                    <w:spacing w:before="100" w:beforeAutospacing="1" w:after="100" w:afterAutospacing="1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21517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ร้อยละความสำเร็จของการปรับปรุงตามข้อทักท้วง/ข้อเสนอแนะของผู้ตรวจสอบภายใน</w:t>
                  </w:r>
                </w:p>
              </w:tc>
              <w:tc>
                <w:tcPr>
                  <w:tcW w:w="993" w:type="dxa"/>
                </w:tcPr>
                <w:p w:rsidR="00A51F47" w:rsidRPr="00A145E4" w:rsidRDefault="00A51F47" w:rsidP="00A51F47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A145E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A145E4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A145E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br/>
                  </w:r>
                  <w:r w:rsidRPr="00A145E4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7A3F" w:rsidRDefault="00D56D87" w:rsidP="00A51F4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75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F47" w:rsidRDefault="00117A3F" w:rsidP="00A51F4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F47" w:rsidRDefault="00117A3F" w:rsidP="00A51F4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A51F47" w:rsidRPr="003B7C5A" w:rsidRDefault="00A51F47" w:rsidP="00A51F47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51F47" w:rsidRPr="003B7C5A" w:rsidTr="00A51F4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A51F47" w:rsidRDefault="00A51F47" w:rsidP="00A51F4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51F47" w:rsidRPr="00420232" w:rsidRDefault="00DD0AFC" w:rsidP="00B01825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C634CB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</w:t>
            </w:r>
            <w:r w:rsidRPr="006868DC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จัดทำรายงานผลการตรวจสอบ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ตามแผนการปฏิบัติงาน</w:t>
            </w:r>
            <w:r w:rsidRPr="0065151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ตรวจสอบ </w:t>
            </w:r>
            <w:r w:rsidR="00FD1813" w:rsidRPr="00FD181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 </w:t>
            </w:r>
            <w:r w:rsidR="00B01825"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  <w:r w:rsidR="0013057E" w:rsidRPr="00FD181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D181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เรื่อง   </w:t>
            </w:r>
            <w:r w:rsidR="00FD1813" w:rsidRPr="00FD181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FD181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ซึ่งขณะนี้หน่วยรับตรวจได้รายงานผลการดำเนินการตามข้อเสนอแนะแล้ว จำนวน </w:t>
            </w:r>
            <w:r w:rsidR="00B01825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13057E" w:rsidRPr="00FD181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D181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เรื่อง และยังไม่ครบกำหนดระยะเวลาในการรายงานผลการดำเนินการตามข้อเสนอแนะ จำนวน </w:t>
            </w:r>
            <w:r w:rsidR="00FD1813" w:rsidRPr="00FD1813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FD181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เรื่อง</w:t>
            </w:r>
          </w:p>
        </w:tc>
      </w:tr>
      <w:tr w:rsidR="00A51F47" w:rsidRPr="003B7C5A" w:rsidTr="00A51F4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DD0AFC" w:rsidRDefault="00DD0AFC" w:rsidP="00DD0AF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A51F47" w:rsidRPr="00950334" w:rsidRDefault="00DD0AFC" w:rsidP="00DD0AFC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ผู้อำนวยการสำนัก/หน่วยงาน และเจ้าหน้าที่หน่วยรับตรวจ ให้ความสำคัญกับรายงานผลการตรวจสอบและ</w:t>
            </w:r>
            <w:r w:rsidRPr="00893427">
              <w:rPr>
                <w:rFonts w:ascii="TH SarabunPSK" w:hAnsi="TH SarabunPSK" w:cs="TH SarabunPSK"/>
                <w:sz w:val="30"/>
                <w:szCs w:val="30"/>
                <w:cs/>
              </w:rPr>
              <w:t>นำไปปรับปรุงการปฏิบัติงานตามข้อเสนอแนะดังกล่าว</w:t>
            </w:r>
          </w:p>
        </w:tc>
      </w:tr>
      <w:tr w:rsidR="00A51F47" w:rsidRPr="003B7C5A" w:rsidTr="00A51F4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A51F47" w:rsidRDefault="00A51F47" w:rsidP="00A51F4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A51F47" w:rsidRPr="000D55E0" w:rsidRDefault="00DD0AFC" w:rsidP="00A51F4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หน่วยรับตรวจรายงานผลการดำเนินการตามข้อเสนอแนะของกลุ่มตรวจสอบภายในเกินกว่าระยะเวลาที่กำหนด</w:t>
            </w:r>
          </w:p>
        </w:tc>
      </w:tr>
      <w:tr w:rsidR="00A51F47" w:rsidRPr="003B7C5A" w:rsidTr="00A51F4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A51F47" w:rsidRDefault="00A51F47" w:rsidP="00A51F4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A51F47" w:rsidRPr="000D55E0" w:rsidRDefault="00DD0AFC" w:rsidP="00A51F4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เอกสารสรุปการปฏิบัติตามข้อเสนอแนะ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2379B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3CD" w:rsidRDefault="00B053CD">
      <w:r>
        <w:separator/>
      </w:r>
    </w:p>
  </w:endnote>
  <w:endnote w:type="continuationSeparator" w:id="0">
    <w:p w:rsidR="00B053CD" w:rsidRDefault="00B05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3CD" w:rsidRDefault="00B053CD">
      <w:r>
        <w:separator/>
      </w:r>
    </w:p>
  </w:footnote>
  <w:footnote w:type="continuationSeparator" w:id="0">
    <w:p w:rsidR="00B053CD" w:rsidRDefault="00B05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707897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707897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1663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17A3F"/>
    <w:rsid w:val="0012187F"/>
    <w:rsid w:val="0013057E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0BEE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57EB3"/>
    <w:rsid w:val="00370876"/>
    <w:rsid w:val="003722D8"/>
    <w:rsid w:val="00382C09"/>
    <w:rsid w:val="00382DD0"/>
    <w:rsid w:val="003965CD"/>
    <w:rsid w:val="003B7C5A"/>
    <w:rsid w:val="003C016E"/>
    <w:rsid w:val="003C2C30"/>
    <w:rsid w:val="003E0FCD"/>
    <w:rsid w:val="003E1BC4"/>
    <w:rsid w:val="003E4227"/>
    <w:rsid w:val="003F0CC5"/>
    <w:rsid w:val="004032BC"/>
    <w:rsid w:val="00410F28"/>
    <w:rsid w:val="00420232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528C"/>
    <w:rsid w:val="00487609"/>
    <w:rsid w:val="00490606"/>
    <w:rsid w:val="004A167D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62284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897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B1E82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C3103"/>
    <w:rsid w:val="008D27EB"/>
    <w:rsid w:val="008E45ED"/>
    <w:rsid w:val="008E67FD"/>
    <w:rsid w:val="008F2F4D"/>
    <w:rsid w:val="008F792A"/>
    <w:rsid w:val="00900054"/>
    <w:rsid w:val="00910253"/>
    <w:rsid w:val="0092379B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5E4"/>
    <w:rsid w:val="00A147BB"/>
    <w:rsid w:val="00A155E3"/>
    <w:rsid w:val="00A16FF3"/>
    <w:rsid w:val="00A21B19"/>
    <w:rsid w:val="00A303B1"/>
    <w:rsid w:val="00A325E0"/>
    <w:rsid w:val="00A33B2A"/>
    <w:rsid w:val="00A4208E"/>
    <w:rsid w:val="00A50AE4"/>
    <w:rsid w:val="00A51F47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1825"/>
    <w:rsid w:val="00B04EAA"/>
    <w:rsid w:val="00B053CD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A6A2E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56D87"/>
    <w:rsid w:val="00D6022A"/>
    <w:rsid w:val="00D63723"/>
    <w:rsid w:val="00D816DE"/>
    <w:rsid w:val="00D849B7"/>
    <w:rsid w:val="00D97ED4"/>
    <w:rsid w:val="00DA3363"/>
    <w:rsid w:val="00DA5582"/>
    <w:rsid w:val="00DC244A"/>
    <w:rsid w:val="00DD0AFC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57CF4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2421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1813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05C04D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7E1B9-0943-4A08-BB20-57DF272B7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ศุภลักษณ์ พรมประทีป</cp:lastModifiedBy>
  <cp:revision>3</cp:revision>
  <cp:lastPrinted>2018-04-05T01:06:00Z</cp:lastPrinted>
  <dcterms:created xsi:type="dcterms:W3CDTF">2019-07-19T07:41:00Z</dcterms:created>
  <dcterms:modified xsi:type="dcterms:W3CDTF">2019-09-03T03:31:00Z</dcterms:modified>
</cp:coreProperties>
</file>